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EFCA" w14:textId="6B73BFA7" w:rsidR="00295279" w:rsidRPr="00D7488E" w:rsidRDefault="00627AC6">
      <w:pPr>
        <w:rPr>
          <w:rFonts w:ascii="Tahoma" w:hAnsi="Tahoma" w:cs="Tahoma"/>
          <w:b/>
          <w:bCs/>
        </w:rPr>
      </w:pPr>
      <w:proofErr w:type="spellStart"/>
      <w:r w:rsidRPr="00D7488E">
        <w:rPr>
          <w:rFonts w:ascii="Tahoma" w:hAnsi="Tahoma" w:cs="Tahoma"/>
          <w:b/>
          <w:bCs/>
        </w:rPr>
        <w:t>Cartmel</w:t>
      </w:r>
      <w:proofErr w:type="spellEnd"/>
      <w:r w:rsidRPr="00D7488E">
        <w:rPr>
          <w:rFonts w:ascii="Tahoma" w:hAnsi="Tahoma" w:cs="Tahoma"/>
          <w:b/>
          <w:bCs/>
        </w:rPr>
        <w:t xml:space="preserve"> Priory School, </w:t>
      </w:r>
      <w:r w:rsidR="00AE1A64" w:rsidRPr="00D7488E">
        <w:rPr>
          <w:rFonts w:ascii="Tahoma" w:hAnsi="Tahoma" w:cs="Tahoma"/>
          <w:b/>
          <w:bCs/>
        </w:rPr>
        <w:t>September</w:t>
      </w:r>
      <w:r w:rsidR="00295279" w:rsidRPr="00D7488E">
        <w:rPr>
          <w:rFonts w:ascii="Tahoma" w:hAnsi="Tahoma" w:cs="Tahoma"/>
          <w:b/>
          <w:bCs/>
        </w:rPr>
        <w:t xml:space="preserve"> ‘20</w:t>
      </w:r>
    </w:p>
    <w:p w14:paraId="26AE1211" w14:textId="77777777" w:rsidR="00AE1A64" w:rsidRDefault="00AE1A64" w:rsidP="00456F26">
      <w:pPr>
        <w:rPr>
          <w:rFonts w:ascii="Tahoma" w:hAnsi="Tahoma" w:cs="Tahoma"/>
          <w:iCs/>
          <w:sz w:val="21"/>
          <w:szCs w:val="21"/>
          <w:highlight w:val="yellow"/>
        </w:rPr>
      </w:pPr>
    </w:p>
    <w:p w14:paraId="7EF7EF69" w14:textId="77777777" w:rsidR="00AE1A64" w:rsidRDefault="005A6909" w:rsidP="00456F26">
      <w:pPr>
        <w:rPr>
          <w:rFonts w:ascii="Tahoma" w:hAnsi="Tahoma" w:cs="Tahoma"/>
          <w:iCs/>
          <w:sz w:val="21"/>
          <w:szCs w:val="21"/>
        </w:rPr>
      </w:pPr>
      <w:r>
        <w:rPr>
          <w:rFonts w:ascii="Tahoma" w:hAnsi="Tahoma" w:cs="Tahoma"/>
          <w:iCs/>
          <w:sz w:val="21"/>
          <w:szCs w:val="21"/>
        </w:rPr>
        <w:t xml:space="preserve">Our students returned to school in a very positive manner at the start of September and we have been </w:t>
      </w:r>
      <w:r w:rsidR="00305DF4">
        <w:rPr>
          <w:rFonts w:ascii="Tahoma" w:hAnsi="Tahoma" w:cs="Tahoma"/>
          <w:iCs/>
          <w:sz w:val="21"/>
          <w:szCs w:val="21"/>
        </w:rPr>
        <w:t>delighted to welcome</w:t>
      </w:r>
      <w:r w:rsidR="00AE1A64">
        <w:rPr>
          <w:rFonts w:ascii="Tahoma" w:hAnsi="Tahoma" w:cs="Tahoma"/>
          <w:iCs/>
          <w:sz w:val="21"/>
          <w:szCs w:val="21"/>
        </w:rPr>
        <w:t xml:space="preserve"> back students</w:t>
      </w:r>
      <w:r w:rsidR="00305DF4">
        <w:rPr>
          <w:rFonts w:ascii="Tahoma" w:hAnsi="Tahoma" w:cs="Tahoma"/>
          <w:iCs/>
          <w:sz w:val="21"/>
          <w:szCs w:val="21"/>
        </w:rPr>
        <w:t xml:space="preserve"> both </w:t>
      </w:r>
      <w:r w:rsidR="00146A7C">
        <w:rPr>
          <w:rFonts w:ascii="Tahoma" w:hAnsi="Tahoma" w:cs="Tahoma"/>
          <w:iCs/>
          <w:sz w:val="21"/>
          <w:szCs w:val="21"/>
        </w:rPr>
        <w:t>new</w:t>
      </w:r>
      <w:r w:rsidR="00305DF4">
        <w:rPr>
          <w:rFonts w:ascii="Tahoma" w:hAnsi="Tahoma" w:cs="Tahoma"/>
          <w:iCs/>
          <w:sz w:val="21"/>
          <w:szCs w:val="21"/>
        </w:rPr>
        <w:t xml:space="preserve"> and </w:t>
      </w:r>
      <w:r>
        <w:rPr>
          <w:rFonts w:ascii="Tahoma" w:hAnsi="Tahoma" w:cs="Tahoma"/>
          <w:iCs/>
          <w:sz w:val="21"/>
          <w:szCs w:val="21"/>
        </w:rPr>
        <w:t>existing</w:t>
      </w:r>
      <w:r w:rsidR="00305DF4">
        <w:rPr>
          <w:rFonts w:ascii="Tahoma" w:hAnsi="Tahoma" w:cs="Tahoma"/>
          <w:iCs/>
          <w:sz w:val="21"/>
          <w:szCs w:val="21"/>
        </w:rPr>
        <w:t xml:space="preserve">. </w:t>
      </w:r>
      <w:r>
        <w:rPr>
          <w:rFonts w:ascii="Tahoma" w:hAnsi="Tahoma" w:cs="Tahoma"/>
          <w:iCs/>
          <w:sz w:val="21"/>
          <w:szCs w:val="21"/>
        </w:rPr>
        <w:t xml:space="preserve">It is a very bizarre experience working in a near empty school with students working remotely from home. </w:t>
      </w:r>
      <w:r w:rsidR="00305DF4">
        <w:rPr>
          <w:rFonts w:ascii="Tahoma" w:hAnsi="Tahoma" w:cs="Tahoma"/>
          <w:iCs/>
          <w:sz w:val="21"/>
          <w:szCs w:val="21"/>
        </w:rPr>
        <w:t xml:space="preserve">We </w:t>
      </w:r>
      <w:r>
        <w:rPr>
          <w:rFonts w:ascii="Tahoma" w:hAnsi="Tahoma" w:cs="Tahoma"/>
          <w:iCs/>
          <w:sz w:val="21"/>
          <w:szCs w:val="21"/>
        </w:rPr>
        <w:t xml:space="preserve">have been </w:t>
      </w:r>
      <w:r w:rsidR="00305DF4">
        <w:rPr>
          <w:rFonts w:ascii="Tahoma" w:hAnsi="Tahoma" w:cs="Tahoma"/>
          <w:iCs/>
          <w:sz w:val="21"/>
          <w:szCs w:val="21"/>
        </w:rPr>
        <w:t xml:space="preserve">especially </w:t>
      </w:r>
      <w:r>
        <w:rPr>
          <w:rFonts w:ascii="Tahoma" w:hAnsi="Tahoma" w:cs="Tahoma"/>
          <w:iCs/>
          <w:sz w:val="21"/>
          <w:szCs w:val="21"/>
        </w:rPr>
        <w:t>pleased</w:t>
      </w:r>
      <w:r w:rsidR="00305DF4">
        <w:rPr>
          <w:rFonts w:ascii="Tahoma" w:hAnsi="Tahoma" w:cs="Tahoma"/>
          <w:iCs/>
          <w:sz w:val="21"/>
          <w:szCs w:val="21"/>
        </w:rPr>
        <w:t xml:space="preserve"> to welcome </w:t>
      </w:r>
      <w:r w:rsidR="00480CBC">
        <w:rPr>
          <w:rFonts w:ascii="Tahoma" w:hAnsi="Tahoma" w:cs="Tahoma"/>
          <w:iCs/>
          <w:sz w:val="21"/>
          <w:szCs w:val="21"/>
        </w:rPr>
        <w:t>our</w:t>
      </w:r>
      <w:r w:rsidR="00305DF4">
        <w:rPr>
          <w:rFonts w:ascii="Tahoma" w:hAnsi="Tahoma" w:cs="Tahoma"/>
          <w:iCs/>
          <w:sz w:val="21"/>
          <w:szCs w:val="21"/>
        </w:rPr>
        <w:t xml:space="preserve"> Year 7 students</w:t>
      </w:r>
      <w:r>
        <w:rPr>
          <w:rFonts w:ascii="Tahoma" w:hAnsi="Tahoma" w:cs="Tahoma"/>
          <w:iCs/>
          <w:sz w:val="21"/>
          <w:szCs w:val="21"/>
        </w:rPr>
        <w:t>, who obviously missed their normal transition process from Primary School. All students h</w:t>
      </w:r>
      <w:r w:rsidR="00305DF4">
        <w:rPr>
          <w:rFonts w:ascii="Tahoma" w:hAnsi="Tahoma" w:cs="Tahoma"/>
          <w:iCs/>
          <w:sz w:val="21"/>
          <w:szCs w:val="21"/>
        </w:rPr>
        <w:t>ave adapted</w:t>
      </w:r>
      <w:r>
        <w:rPr>
          <w:rFonts w:ascii="Tahoma" w:hAnsi="Tahoma" w:cs="Tahoma"/>
          <w:iCs/>
          <w:sz w:val="21"/>
          <w:szCs w:val="21"/>
        </w:rPr>
        <w:t xml:space="preserve"> quickly</w:t>
      </w:r>
      <w:r w:rsidR="00305DF4">
        <w:rPr>
          <w:rFonts w:ascii="Tahoma" w:hAnsi="Tahoma" w:cs="Tahoma"/>
          <w:iCs/>
          <w:sz w:val="21"/>
          <w:szCs w:val="21"/>
        </w:rPr>
        <w:t xml:space="preserve"> to the </w:t>
      </w:r>
      <w:r>
        <w:rPr>
          <w:rFonts w:ascii="Tahoma" w:hAnsi="Tahoma" w:cs="Tahoma"/>
          <w:iCs/>
          <w:sz w:val="21"/>
          <w:szCs w:val="21"/>
        </w:rPr>
        <w:t xml:space="preserve">revised </w:t>
      </w:r>
      <w:r w:rsidR="00305DF4">
        <w:rPr>
          <w:rFonts w:ascii="Tahoma" w:hAnsi="Tahoma" w:cs="Tahoma"/>
          <w:iCs/>
          <w:sz w:val="21"/>
          <w:szCs w:val="21"/>
        </w:rPr>
        <w:t xml:space="preserve">routines that we have </w:t>
      </w:r>
      <w:r>
        <w:rPr>
          <w:rFonts w:ascii="Tahoma" w:hAnsi="Tahoma" w:cs="Tahoma"/>
          <w:iCs/>
          <w:sz w:val="21"/>
          <w:szCs w:val="21"/>
        </w:rPr>
        <w:t xml:space="preserve">had to </w:t>
      </w:r>
      <w:r w:rsidR="00305DF4">
        <w:rPr>
          <w:rFonts w:ascii="Tahoma" w:hAnsi="Tahoma" w:cs="Tahoma"/>
          <w:iCs/>
          <w:sz w:val="21"/>
          <w:szCs w:val="21"/>
        </w:rPr>
        <w:t>set throughout the school to accomm</w:t>
      </w:r>
      <w:r w:rsidR="00882CE3">
        <w:rPr>
          <w:rFonts w:ascii="Tahoma" w:hAnsi="Tahoma" w:cs="Tahoma"/>
          <w:iCs/>
          <w:sz w:val="21"/>
          <w:szCs w:val="21"/>
        </w:rPr>
        <w:t xml:space="preserve">odate </w:t>
      </w:r>
      <w:r w:rsidR="00305DF4">
        <w:rPr>
          <w:rFonts w:ascii="Tahoma" w:hAnsi="Tahoma" w:cs="Tahoma"/>
          <w:iCs/>
          <w:sz w:val="21"/>
          <w:szCs w:val="21"/>
        </w:rPr>
        <w:t xml:space="preserve">COVID restrictions. </w:t>
      </w:r>
      <w:r>
        <w:rPr>
          <w:rFonts w:ascii="Tahoma" w:hAnsi="Tahoma" w:cs="Tahoma"/>
          <w:iCs/>
          <w:sz w:val="21"/>
          <w:szCs w:val="21"/>
        </w:rPr>
        <w:t xml:space="preserve">The school will continue to work within Department for Education guidelines as we move forward into this academic year.    </w:t>
      </w:r>
      <w:r w:rsidR="00305DF4">
        <w:rPr>
          <w:rFonts w:ascii="Tahoma" w:hAnsi="Tahoma" w:cs="Tahoma"/>
          <w:iCs/>
          <w:sz w:val="21"/>
          <w:szCs w:val="21"/>
        </w:rPr>
        <w:t xml:space="preserve"> </w:t>
      </w:r>
    </w:p>
    <w:p w14:paraId="08A89C2A" w14:textId="77777777" w:rsidR="00950BB8" w:rsidRDefault="00480CBC" w:rsidP="00456F26">
      <w:pPr>
        <w:rPr>
          <w:rFonts w:ascii="Tahoma" w:hAnsi="Tahoma" w:cs="Tahoma"/>
          <w:iCs/>
          <w:sz w:val="21"/>
          <w:szCs w:val="21"/>
        </w:rPr>
      </w:pPr>
      <w:r>
        <w:rPr>
          <w:rFonts w:ascii="Tahoma" w:hAnsi="Tahoma" w:cs="Tahoma"/>
          <w:iCs/>
          <w:sz w:val="21"/>
          <w:szCs w:val="21"/>
        </w:rPr>
        <w:t xml:space="preserve">We made a number of appointments </w:t>
      </w:r>
      <w:r w:rsidR="005A6909">
        <w:rPr>
          <w:rFonts w:ascii="Tahoma" w:hAnsi="Tahoma" w:cs="Tahoma"/>
          <w:iCs/>
          <w:sz w:val="21"/>
          <w:szCs w:val="21"/>
        </w:rPr>
        <w:t>at the start of term</w:t>
      </w:r>
      <w:r w:rsidR="00874E9E">
        <w:rPr>
          <w:rFonts w:ascii="Tahoma" w:hAnsi="Tahoma" w:cs="Tahoma"/>
          <w:iCs/>
          <w:sz w:val="21"/>
          <w:szCs w:val="21"/>
        </w:rPr>
        <w:t>. I</w:t>
      </w:r>
      <w:r w:rsidR="005A6909">
        <w:rPr>
          <w:rFonts w:ascii="Tahoma" w:hAnsi="Tahoma" w:cs="Tahoma"/>
          <w:iCs/>
          <w:sz w:val="21"/>
          <w:szCs w:val="21"/>
        </w:rPr>
        <w:t>t is very important that the school continues to run as normally as it can</w:t>
      </w:r>
      <w:r w:rsidR="00950BB8">
        <w:rPr>
          <w:rFonts w:ascii="Tahoma" w:hAnsi="Tahoma" w:cs="Tahoma"/>
          <w:iCs/>
          <w:sz w:val="21"/>
          <w:szCs w:val="21"/>
        </w:rPr>
        <w:t xml:space="preserve"> for our students.  We have appointed </w:t>
      </w:r>
      <w:r w:rsidR="00536BEE">
        <w:rPr>
          <w:rFonts w:ascii="Tahoma" w:hAnsi="Tahoma" w:cs="Tahoma"/>
          <w:iCs/>
          <w:sz w:val="21"/>
          <w:szCs w:val="21"/>
        </w:rPr>
        <w:t>o</w:t>
      </w:r>
      <w:r>
        <w:rPr>
          <w:rFonts w:ascii="Tahoma" w:hAnsi="Tahoma" w:cs="Tahoma"/>
          <w:iCs/>
          <w:sz w:val="21"/>
          <w:szCs w:val="21"/>
        </w:rPr>
        <w:t xml:space="preserve">ur new Head Boy </w:t>
      </w:r>
      <w:r w:rsidR="00536BEE">
        <w:rPr>
          <w:rFonts w:ascii="Tahoma" w:hAnsi="Tahoma" w:cs="Tahoma"/>
          <w:iCs/>
          <w:sz w:val="21"/>
          <w:szCs w:val="21"/>
        </w:rPr>
        <w:t xml:space="preserve">- Matthew B and Head Girl - </w:t>
      </w:r>
      <w:r>
        <w:rPr>
          <w:rFonts w:ascii="Tahoma" w:hAnsi="Tahoma" w:cs="Tahoma"/>
          <w:iCs/>
          <w:sz w:val="21"/>
          <w:szCs w:val="21"/>
        </w:rPr>
        <w:t>Izzie S</w:t>
      </w:r>
      <w:r w:rsidR="00950BB8">
        <w:rPr>
          <w:rFonts w:ascii="Tahoma" w:hAnsi="Tahoma" w:cs="Tahoma"/>
          <w:iCs/>
          <w:sz w:val="21"/>
          <w:szCs w:val="21"/>
        </w:rPr>
        <w:t xml:space="preserve">, </w:t>
      </w:r>
      <w:r>
        <w:rPr>
          <w:rFonts w:ascii="Tahoma" w:hAnsi="Tahoma" w:cs="Tahoma"/>
          <w:iCs/>
          <w:sz w:val="21"/>
          <w:szCs w:val="21"/>
        </w:rPr>
        <w:t>supported by Deputy Head Boy</w:t>
      </w:r>
      <w:r w:rsidR="00536BEE">
        <w:rPr>
          <w:rFonts w:ascii="Tahoma" w:hAnsi="Tahoma" w:cs="Tahoma"/>
          <w:iCs/>
          <w:sz w:val="21"/>
          <w:szCs w:val="21"/>
        </w:rPr>
        <w:t xml:space="preserve"> - </w:t>
      </w:r>
      <w:r>
        <w:rPr>
          <w:rFonts w:ascii="Tahoma" w:hAnsi="Tahoma" w:cs="Tahoma"/>
          <w:iCs/>
          <w:sz w:val="21"/>
          <w:szCs w:val="21"/>
        </w:rPr>
        <w:t>Toby W and</w:t>
      </w:r>
      <w:r w:rsidR="00536BEE">
        <w:rPr>
          <w:rFonts w:ascii="Tahoma" w:hAnsi="Tahoma" w:cs="Tahoma"/>
          <w:iCs/>
          <w:sz w:val="21"/>
          <w:szCs w:val="21"/>
        </w:rPr>
        <w:t xml:space="preserve"> Deputy Head Girl -</w:t>
      </w:r>
      <w:r w:rsidR="00146A7C">
        <w:rPr>
          <w:rFonts w:ascii="Tahoma" w:hAnsi="Tahoma" w:cs="Tahoma"/>
          <w:iCs/>
          <w:sz w:val="21"/>
          <w:szCs w:val="21"/>
        </w:rPr>
        <w:t xml:space="preserve"> Rebecca W.  We are looking forward to </w:t>
      </w:r>
      <w:r w:rsidR="00950BB8">
        <w:rPr>
          <w:rFonts w:ascii="Tahoma" w:hAnsi="Tahoma" w:cs="Tahoma"/>
          <w:iCs/>
          <w:sz w:val="21"/>
          <w:szCs w:val="21"/>
        </w:rPr>
        <w:t>these senior</w:t>
      </w:r>
      <w:r w:rsidR="00146A7C">
        <w:rPr>
          <w:rFonts w:ascii="Tahoma" w:hAnsi="Tahoma" w:cs="Tahoma"/>
          <w:iCs/>
          <w:sz w:val="21"/>
          <w:szCs w:val="21"/>
        </w:rPr>
        <w:t xml:space="preserve"> students </w:t>
      </w:r>
      <w:r w:rsidR="00950BB8">
        <w:rPr>
          <w:rFonts w:ascii="Tahoma" w:hAnsi="Tahoma" w:cs="Tahoma"/>
          <w:iCs/>
          <w:sz w:val="21"/>
          <w:szCs w:val="21"/>
        </w:rPr>
        <w:t>continuing to develop their a</w:t>
      </w:r>
      <w:r w:rsidR="00146A7C">
        <w:rPr>
          <w:rFonts w:ascii="Tahoma" w:hAnsi="Tahoma" w:cs="Tahoma"/>
          <w:iCs/>
          <w:sz w:val="21"/>
          <w:szCs w:val="21"/>
        </w:rPr>
        <w:t>mbassador</w:t>
      </w:r>
      <w:r w:rsidR="00882CE3">
        <w:rPr>
          <w:rFonts w:ascii="Tahoma" w:hAnsi="Tahoma" w:cs="Tahoma"/>
          <w:iCs/>
          <w:sz w:val="21"/>
          <w:szCs w:val="21"/>
        </w:rPr>
        <w:t>ial</w:t>
      </w:r>
      <w:r w:rsidR="00146A7C">
        <w:rPr>
          <w:rFonts w:ascii="Tahoma" w:hAnsi="Tahoma" w:cs="Tahoma"/>
          <w:iCs/>
          <w:sz w:val="21"/>
          <w:szCs w:val="21"/>
        </w:rPr>
        <w:t xml:space="preserve"> roles within the school and wider community.  </w:t>
      </w:r>
    </w:p>
    <w:p w14:paraId="477BA50A" w14:textId="77777777" w:rsidR="00480CBC" w:rsidRPr="00503660" w:rsidRDefault="00950BB8" w:rsidP="00456F26">
      <w:pPr>
        <w:rPr>
          <w:rFonts w:ascii="Tahoma" w:hAnsi="Tahoma" w:cs="Tahoma"/>
          <w:iCs/>
          <w:sz w:val="21"/>
          <w:szCs w:val="21"/>
        </w:rPr>
      </w:pPr>
      <w:r>
        <w:rPr>
          <w:rFonts w:ascii="Tahoma" w:hAnsi="Tahoma" w:cs="Tahoma"/>
          <w:iCs/>
          <w:sz w:val="21"/>
          <w:szCs w:val="21"/>
        </w:rPr>
        <w:t>S</w:t>
      </w:r>
      <w:r w:rsidR="00146A7C">
        <w:rPr>
          <w:rFonts w:ascii="Tahoma" w:hAnsi="Tahoma" w:cs="Tahoma"/>
          <w:iCs/>
          <w:sz w:val="21"/>
          <w:szCs w:val="21"/>
        </w:rPr>
        <w:t>tudent</w:t>
      </w:r>
      <w:r w:rsidR="00882CE3">
        <w:rPr>
          <w:rFonts w:ascii="Tahoma" w:hAnsi="Tahoma" w:cs="Tahoma"/>
          <w:iCs/>
          <w:sz w:val="21"/>
          <w:szCs w:val="21"/>
        </w:rPr>
        <w:t>s h</w:t>
      </w:r>
      <w:r>
        <w:rPr>
          <w:rFonts w:ascii="Tahoma" w:hAnsi="Tahoma" w:cs="Tahoma"/>
          <w:iCs/>
          <w:sz w:val="21"/>
          <w:szCs w:val="21"/>
        </w:rPr>
        <w:t xml:space="preserve">ave been able to share with us how </w:t>
      </w:r>
      <w:r w:rsidR="00882CE3">
        <w:rPr>
          <w:rFonts w:ascii="Tahoma" w:hAnsi="Tahoma" w:cs="Tahoma"/>
          <w:iCs/>
          <w:sz w:val="21"/>
          <w:szCs w:val="21"/>
        </w:rPr>
        <w:t xml:space="preserve">they </w:t>
      </w:r>
      <w:r>
        <w:rPr>
          <w:rFonts w:ascii="Tahoma" w:hAnsi="Tahoma" w:cs="Tahoma"/>
          <w:iCs/>
          <w:sz w:val="21"/>
          <w:szCs w:val="21"/>
        </w:rPr>
        <w:t>are</w:t>
      </w:r>
      <w:r w:rsidR="00882CE3">
        <w:rPr>
          <w:rFonts w:ascii="Tahoma" w:hAnsi="Tahoma" w:cs="Tahoma"/>
          <w:iCs/>
          <w:sz w:val="21"/>
          <w:szCs w:val="21"/>
        </w:rPr>
        <w:t xml:space="preserve"> coping following their return</w:t>
      </w:r>
      <w:r w:rsidR="00146A7C">
        <w:rPr>
          <w:rFonts w:ascii="Tahoma" w:hAnsi="Tahoma" w:cs="Tahoma"/>
          <w:iCs/>
          <w:sz w:val="21"/>
          <w:szCs w:val="21"/>
        </w:rPr>
        <w:t xml:space="preserve"> to school life</w:t>
      </w:r>
      <w:r w:rsidR="00882CE3">
        <w:rPr>
          <w:rFonts w:ascii="Tahoma" w:hAnsi="Tahoma" w:cs="Tahoma"/>
          <w:iCs/>
          <w:sz w:val="21"/>
          <w:szCs w:val="21"/>
        </w:rPr>
        <w:t xml:space="preserve"> after such a long period of absence</w:t>
      </w:r>
      <w:r w:rsidR="00536BEE">
        <w:rPr>
          <w:rFonts w:ascii="Tahoma" w:hAnsi="Tahoma" w:cs="Tahoma"/>
          <w:iCs/>
          <w:sz w:val="21"/>
          <w:szCs w:val="21"/>
        </w:rPr>
        <w:t>.</w:t>
      </w:r>
      <w:r w:rsidR="00503660">
        <w:rPr>
          <w:rFonts w:ascii="Tahoma" w:hAnsi="Tahoma" w:cs="Tahoma"/>
          <w:iCs/>
          <w:sz w:val="21"/>
          <w:szCs w:val="21"/>
        </w:rPr>
        <w:t xml:space="preserve">  </w:t>
      </w:r>
      <w:r w:rsidR="00503660" w:rsidRPr="00503660">
        <w:rPr>
          <w:rFonts w:ascii="Tahoma" w:hAnsi="Tahoma" w:cs="Tahoma"/>
          <w:iCs/>
          <w:sz w:val="21"/>
          <w:szCs w:val="21"/>
        </w:rPr>
        <w:t>Matthew B</w:t>
      </w:r>
      <w:r w:rsidR="00503660">
        <w:rPr>
          <w:rFonts w:ascii="Tahoma" w:hAnsi="Tahoma" w:cs="Tahoma"/>
          <w:i/>
          <w:iCs/>
          <w:sz w:val="21"/>
          <w:szCs w:val="21"/>
        </w:rPr>
        <w:t xml:space="preserve"> </w:t>
      </w:r>
      <w:r w:rsidR="00503660">
        <w:rPr>
          <w:rFonts w:ascii="Tahoma" w:hAnsi="Tahoma" w:cs="Tahoma"/>
          <w:iCs/>
          <w:sz w:val="21"/>
          <w:szCs w:val="21"/>
        </w:rPr>
        <w:t xml:space="preserve">stated that he was really pleased to be back in school after the long break, but that being in school part time, in June helped with the transition.  Izzie S commented that the arrangement of staggered breaks really helps with the movement of students around the school.   </w:t>
      </w:r>
    </w:p>
    <w:p w14:paraId="6D7749CC" w14:textId="77777777" w:rsidR="005D5DB2" w:rsidRPr="005D5DB2" w:rsidRDefault="00146A7C" w:rsidP="00CB42B8">
      <w:pPr>
        <w:rPr>
          <w:rFonts w:ascii="Tahoma" w:hAnsi="Tahoma" w:cs="Tahoma"/>
          <w:iCs/>
          <w:sz w:val="21"/>
          <w:szCs w:val="21"/>
        </w:rPr>
      </w:pPr>
      <w:r>
        <w:rPr>
          <w:rFonts w:ascii="Tahoma" w:hAnsi="Tahoma" w:cs="Tahoma"/>
          <w:iCs/>
          <w:sz w:val="21"/>
          <w:szCs w:val="21"/>
        </w:rPr>
        <w:t xml:space="preserve">Despite the </w:t>
      </w:r>
      <w:r w:rsidR="00882CE3">
        <w:rPr>
          <w:rFonts w:ascii="Tahoma" w:hAnsi="Tahoma" w:cs="Tahoma"/>
          <w:iCs/>
          <w:sz w:val="21"/>
          <w:szCs w:val="21"/>
        </w:rPr>
        <w:t>current challenges</w:t>
      </w:r>
      <w:r>
        <w:rPr>
          <w:rFonts w:ascii="Tahoma" w:hAnsi="Tahoma" w:cs="Tahoma"/>
          <w:iCs/>
          <w:sz w:val="21"/>
          <w:szCs w:val="21"/>
        </w:rPr>
        <w:t xml:space="preserve">, we hope to run as many events </w:t>
      </w:r>
      <w:r w:rsidR="00882CE3">
        <w:rPr>
          <w:rFonts w:ascii="Tahoma" w:hAnsi="Tahoma" w:cs="Tahoma"/>
          <w:iCs/>
          <w:sz w:val="21"/>
          <w:szCs w:val="21"/>
        </w:rPr>
        <w:t xml:space="preserve">from our annual calendar </w:t>
      </w:r>
      <w:r>
        <w:rPr>
          <w:rFonts w:ascii="Tahoma" w:hAnsi="Tahoma" w:cs="Tahoma"/>
          <w:iCs/>
          <w:sz w:val="21"/>
          <w:szCs w:val="21"/>
        </w:rPr>
        <w:t xml:space="preserve">as possible.  </w:t>
      </w:r>
      <w:r w:rsidR="00950BB8">
        <w:rPr>
          <w:rFonts w:ascii="Tahoma" w:hAnsi="Tahoma" w:cs="Tahoma"/>
          <w:iCs/>
          <w:sz w:val="21"/>
          <w:szCs w:val="21"/>
        </w:rPr>
        <w:t>By the time this article is published</w:t>
      </w:r>
      <w:r w:rsidR="00C70EAB">
        <w:rPr>
          <w:rFonts w:ascii="Tahoma" w:hAnsi="Tahoma" w:cs="Tahoma"/>
          <w:iCs/>
          <w:sz w:val="21"/>
          <w:szCs w:val="21"/>
        </w:rPr>
        <w:t>,</w:t>
      </w:r>
      <w:r w:rsidR="00950BB8">
        <w:rPr>
          <w:rFonts w:ascii="Tahoma" w:hAnsi="Tahoma" w:cs="Tahoma"/>
          <w:iCs/>
          <w:sz w:val="21"/>
          <w:szCs w:val="21"/>
        </w:rPr>
        <w:t xml:space="preserve"> the</w:t>
      </w:r>
      <w:r>
        <w:rPr>
          <w:rFonts w:ascii="Tahoma" w:hAnsi="Tahoma" w:cs="Tahoma"/>
          <w:iCs/>
          <w:sz w:val="21"/>
          <w:szCs w:val="21"/>
        </w:rPr>
        <w:t xml:space="preserve"> </w:t>
      </w:r>
      <w:r w:rsidR="00C70EAB">
        <w:rPr>
          <w:rFonts w:ascii="Tahoma" w:hAnsi="Tahoma" w:cs="Tahoma"/>
          <w:iCs/>
          <w:sz w:val="21"/>
          <w:szCs w:val="21"/>
        </w:rPr>
        <w:t>film we have produced to replace Year 5 and 6 Open Evening</w:t>
      </w:r>
      <w:r>
        <w:rPr>
          <w:rFonts w:ascii="Tahoma" w:hAnsi="Tahoma" w:cs="Tahoma"/>
          <w:iCs/>
          <w:sz w:val="21"/>
          <w:szCs w:val="21"/>
        </w:rPr>
        <w:t xml:space="preserve"> </w:t>
      </w:r>
      <w:r w:rsidR="00950BB8">
        <w:rPr>
          <w:rFonts w:ascii="Tahoma" w:hAnsi="Tahoma" w:cs="Tahoma"/>
          <w:iCs/>
          <w:sz w:val="21"/>
          <w:szCs w:val="21"/>
        </w:rPr>
        <w:t xml:space="preserve">will have been shared with </w:t>
      </w:r>
      <w:r w:rsidR="00874E9E">
        <w:rPr>
          <w:rFonts w:ascii="Tahoma" w:hAnsi="Tahoma" w:cs="Tahoma"/>
          <w:iCs/>
          <w:sz w:val="21"/>
          <w:szCs w:val="21"/>
        </w:rPr>
        <w:t>p</w:t>
      </w:r>
      <w:r w:rsidR="00950BB8">
        <w:rPr>
          <w:rFonts w:ascii="Tahoma" w:hAnsi="Tahoma" w:cs="Tahoma"/>
          <w:iCs/>
          <w:sz w:val="21"/>
          <w:szCs w:val="21"/>
        </w:rPr>
        <w:t xml:space="preserve">rimary </w:t>
      </w:r>
      <w:r w:rsidR="00874E9E">
        <w:rPr>
          <w:rFonts w:ascii="Tahoma" w:hAnsi="Tahoma" w:cs="Tahoma"/>
          <w:iCs/>
          <w:sz w:val="21"/>
          <w:szCs w:val="21"/>
        </w:rPr>
        <w:t>s</w:t>
      </w:r>
      <w:r w:rsidR="00950BB8">
        <w:rPr>
          <w:rFonts w:ascii="Tahoma" w:hAnsi="Tahoma" w:cs="Tahoma"/>
          <w:iCs/>
          <w:sz w:val="21"/>
          <w:szCs w:val="21"/>
        </w:rPr>
        <w:t>chools and posted on our website. We continue to encourage prospective parents to get in touch with us so we can share in more detail the unique educational offer we have at Cartmel and the impressive achievements of our young people. It truly is a</w:t>
      </w:r>
      <w:r w:rsidR="00874E9E">
        <w:rPr>
          <w:rFonts w:ascii="Tahoma" w:hAnsi="Tahoma" w:cs="Tahoma"/>
          <w:iCs/>
          <w:sz w:val="21"/>
          <w:szCs w:val="21"/>
        </w:rPr>
        <w:t xml:space="preserve"> privilege to see them back and focussed on their learning and their futures. </w:t>
      </w:r>
    </w:p>
    <w:p w14:paraId="1456F6CC" w14:textId="77777777" w:rsidR="00FD0FE6" w:rsidRPr="005D5DB2" w:rsidRDefault="00FD0FE6" w:rsidP="00FD0FE6">
      <w:pPr>
        <w:spacing w:after="0"/>
        <w:rPr>
          <w:rFonts w:ascii="Tahoma" w:hAnsi="Tahoma" w:cs="Tahoma"/>
          <w:iCs/>
          <w:sz w:val="21"/>
          <w:szCs w:val="21"/>
        </w:rPr>
      </w:pPr>
      <w:r w:rsidRPr="005D5DB2">
        <w:rPr>
          <w:rFonts w:ascii="Tahoma" w:hAnsi="Tahoma" w:cs="Tahoma"/>
          <w:iCs/>
          <w:sz w:val="21"/>
          <w:szCs w:val="21"/>
        </w:rPr>
        <w:t>Mrs Sarah Beestone</w:t>
      </w:r>
    </w:p>
    <w:p w14:paraId="6746A1EF" w14:textId="77777777" w:rsidR="00CC4762" w:rsidRPr="005D5DB2" w:rsidRDefault="00FD0FE6" w:rsidP="007472B1">
      <w:pPr>
        <w:spacing w:after="0"/>
        <w:rPr>
          <w:sz w:val="21"/>
          <w:szCs w:val="21"/>
        </w:rPr>
      </w:pPr>
      <w:r w:rsidRPr="005D5DB2">
        <w:rPr>
          <w:rFonts w:ascii="Tahoma" w:hAnsi="Tahoma" w:cs="Tahoma"/>
          <w:iCs/>
          <w:sz w:val="21"/>
          <w:szCs w:val="21"/>
        </w:rPr>
        <w:t>Head Teacher</w:t>
      </w:r>
    </w:p>
    <w:p w14:paraId="1BBF4603" w14:textId="77777777" w:rsidR="00CC4762" w:rsidRPr="005D5DB2" w:rsidRDefault="00CC4762">
      <w:pPr>
        <w:rPr>
          <w:sz w:val="21"/>
          <w:szCs w:val="21"/>
        </w:rPr>
      </w:pPr>
    </w:p>
    <w:p w14:paraId="13EDA20E" w14:textId="77777777" w:rsidR="00CC4762" w:rsidRPr="005D5DB2" w:rsidRDefault="00CC4762">
      <w:pPr>
        <w:rPr>
          <w:sz w:val="21"/>
          <w:szCs w:val="21"/>
        </w:rPr>
      </w:pPr>
    </w:p>
    <w:sectPr w:rsidR="00CC4762" w:rsidRPr="005D5DB2" w:rsidSect="005D5DB2">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79"/>
    <w:rsid w:val="00116A2D"/>
    <w:rsid w:val="00146A7C"/>
    <w:rsid w:val="00214220"/>
    <w:rsid w:val="00232A67"/>
    <w:rsid w:val="00295279"/>
    <w:rsid w:val="002969F9"/>
    <w:rsid w:val="00305DF4"/>
    <w:rsid w:val="0033732E"/>
    <w:rsid w:val="00456F26"/>
    <w:rsid w:val="00480CBC"/>
    <w:rsid w:val="00503660"/>
    <w:rsid w:val="005110AE"/>
    <w:rsid w:val="00536BEE"/>
    <w:rsid w:val="005A6909"/>
    <w:rsid w:val="005D5DB2"/>
    <w:rsid w:val="005F6202"/>
    <w:rsid w:val="00605367"/>
    <w:rsid w:val="00627AC6"/>
    <w:rsid w:val="00670F79"/>
    <w:rsid w:val="007472B1"/>
    <w:rsid w:val="00753D60"/>
    <w:rsid w:val="00767F89"/>
    <w:rsid w:val="00874E9E"/>
    <w:rsid w:val="00882CE3"/>
    <w:rsid w:val="00930298"/>
    <w:rsid w:val="00950BB8"/>
    <w:rsid w:val="00961757"/>
    <w:rsid w:val="00A459A6"/>
    <w:rsid w:val="00A67430"/>
    <w:rsid w:val="00A84531"/>
    <w:rsid w:val="00AE1A64"/>
    <w:rsid w:val="00BA4BF6"/>
    <w:rsid w:val="00C70EAB"/>
    <w:rsid w:val="00CB42B8"/>
    <w:rsid w:val="00CC4762"/>
    <w:rsid w:val="00D477AD"/>
    <w:rsid w:val="00D7488E"/>
    <w:rsid w:val="00DB1230"/>
    <w:rsid w:val="00DF61EF"/>
    <w:rsid w:val="00F116DC"/>
    <w:rsid w:val="00FD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B40B"/>
  <w15:docId w15:val="{F6BCCECF-0A25-415A-9B09-A3C7C27C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
    <w:name w:val="1 body copy"/>
    <w:basedOn w:val="Normal"/>
    <w:rsid w:val="00CC4762"/>
    <w:pPr>
      <w:spacing w:after="120" w:line="273" w:lineRule="auto"/>
      <w:ind w:right="284"/>
    </w:pPr>
    <w:rPr>
      <w:rFonts w:ascii="MS Mincho" w:eastAsia="MS Mincho" w:hAnsi="Times New Roman" w:cs="Times New Roman"/>
      <w:color w:val="000000"/>
      <w:kern w:val="28"/>
      <w:szCs w:val="24"/>
      <w:lang w:eastAsia="en-GB"/>
      <w14:ligatures w14:val="standard"/>
      <w14:cntxtAlts/>
    </w:rPr>
  </w:style>
  <w:style w:type="paragraph" w:styleId="BalloonText">
    <w:name w:val="Balloon Text"/>
    <w:basedOn w:val="Normal"/>
    <w:link w:val="BalloonTextChar"/>
    <w:uiPriority w:val="99"/>
    <w:semiHidden/>
    <w:unhideWhenUsed/>
    <w:rsid w:val="00232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4403">
      <w:bodyDiv w:val="1"/>
      <w:marLeft w:val="0"/>
      <w:marRight w:val="0"/>
      <w:marTop w:val="0"/>
      <w:marBottom w:val="0"/>
      <w:divBdr>
        <w:top w:val="none" w:sz="0" w:space="0" w:color="auto"/>
        <w:left w:val="none" w:sz="0" w:space="0" w:color="auto"/>
        <w:bottom w:val="none" w:sz="0" w:space="0" w:color="auto"/>
        <w:right w:val="none" w:sz="0" w:space="0" w:color="auto"/>
      </w:divBdr>
    </w:div>
    <w:div w:id="806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Wright</dc:creator>
  <cp:lastModifiedBy>Elaine McGowan</cp:lastModifiedBy>
  <cp:revision>3</cp:revision>
  <cp:lastPrinted>2020-09-16T10:53:00Z</cp:lastPrinted>
  <dcterms:created xsi:type="dcterms:W3CDTF">2021-04-06T15:39:00Z</dcterms:created>
  <dcterms:modified xsi:type="dcterms:W3CDTF">2021-04-06T15:41:00Z</dcterms:modified>
</cp:coreProperties>
</file>